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1426F" w14:textId="77777777" w:rsidR="00887A2D" w:rsidRPr="00A57010" w:rsidRDefault="00887A2D" w:rsidP="00887A2D">
      <w:pPr>
        <w:jc w:val="right"/>
        <w:rPr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D12D60" w:rsidRPr="00A57010">
        <w:rPr>
          <w:b/>
        </w:rPr>
        <w:t>Allegato</w:t>
      </w:r>
      <w:r w:rsidRPr="00A57010">
        <w:rPr>
          <w:b/>
        </w:rPr>
        <w:t xml:space="preserve"> </w:t>
      </w:r>
      <w:r w:rsidR="00B84F83">
        <w:rPr>
          <w:b/>
        </w:rPr>
        <w:t>C</w:t>
      </w:r>
      <w:r w:rsidR="000E5814">
        <w:rPr>
          <w:b/>
        </w:rPr>
        <w:t>1</w:t>
      </w:r>
    </w:p>
    <w:p w14:paraId="57DEA0F2" w14:textId="77777777" w:rsidR="00AD1B9D" w:rsidRPr="00A57010" w:rsidRDefault="00AD1B9D" w:rsidP="00887A2D">
      <w:pPr>
        <w:jc w:val="right"/>
        <w:rPr>
          <w:b/>
        </w:rPr>
      </w:pPr>
    </w:p>
    <w:p w14:paraId="12D1513D" w14:textId="2E0EA77D" w:rsidR="009340EF" w:rsidRPr="00A57010" w:rsidRDefault="00C50C83" w:rsidP="00C50C83">
      <w:pPr>
        <w:jc w:val="center"/>
        <w:rPr>
          <w:b/>
        </w:rPr>
      </w:pPr>
      <w:r w:rsidRPr="00A57010">
        <w:rPr>
          <w:b/>
        </w:rPr>
        <w:t>AUTOCERTIFICAZIONE RELATIVA AI BENEFICI DELLA LEGGE 104/92</w:t>
      </w:r>
    </w:p>
    <w:p w14:paraId="0326452A" w14:textId="77777777" w:rsidR="00C50C83" w:rsidRPr="00A57010" w:rsidRDefault="00C50C83" w:rsidP="00C50C83">
      <w:pPr>
        <w:jc w:val="center"/>
        <w:rPr>
          <w:b/>
        </w:rPr>
      </w:pPr>
    </w:p>
    <w:p w14:paraId="6E3811FB" w14:textId="77777777" w:rsidR="00C50C83" w:rsidRPr="00A57010" w:rsidRDefault="00C50C83" w:rsidP="00520022">
      <w:pPr>
        <w:ind w:left="3540" w:firstLine="708"/>
        <w:jc w:val="right"/>
        <w:rPr>
          <w:sz w:val="22"/>
          <w:szCs w:val="22"/>
        </w:rPr>
      </w:pPr>
      <w:r w:rsidRPr="00A57010">
        <w:rPr>
          <w:sz w:val="20"/>
          <w:szCs w:val="20"/>
        </w:rPr>
        <w:t xml:space="preserve">                        </w:t>
      </w:r>
      <w:r w:rsidRPr="00A57010">
        <w:rPr>
          <w:sz w:val="22"/>
          <w:szCs w:val="22"/>
        </w:rPr>
        <w:t xml:space="preserve">Al Dirigente Scolastico </w:t>
      </w:r>
    </w:p>
    <w:p w14:paraId="7816AD17" w14:textId="033C202F" w:rsidR="00C50C83" w:rsidRPr="00A57010" w:rsidRDefault="00887A2D" w:rsidP="00520022">
      <w:pPr>
        <w:ind w:left="4956"/>
        <w:jc w:val="right"/>
        <w:rPr>
          <w:sz w:val="22"/>
          <w:szCs w:val="22"/>
        </w:rPr>
      </w:pPr>
      <w:r w:rsidRPr="00A57010">
        <w:rPr>
          <w:sz w:val="22"/>
          <w:szCs w:val="22"/>
        </w:rPr>
        <w:t xml:space="preserve">         </w:t>
      </w:r>
      <w:r w:rsidR="00156B5B" w:rsidRPr="00A57010">
        <w:rPr>
          <w:sz w:val="22"/>
          <w:szCs w:val="22"/>
        </w:rPr>
        <w:t xml:space="preserve">  </w:t>
      </w:r>
      <w:r w:rsidR="00C50C83" w:rsidRPr="00A57010">
        <w:rPr>
          <w:sz w:val="22"/>
          <w:szCs w:val="22"/>
        </w:rPr>
        <w:t>dell’Istituto Comprensivo Statale</w:t>
      </w:r>
    </w:p>
    <w:p w14:paraId="18FB3349" w14:textId="77777777" w:rsidR="00C50C83" w:rsidRPr="00A57010" w:rsidRDefault="00887A2D" w:rsidP="00520022">
      <w:pPr>
        <w:ind w:left="5664"/>
        <w:jc w:val="right"/>
        <w:rPr>
          <w:sz w:val="22"/>
          <w:szCs w:val="22"/>
        </w:rPr>
      </w:pPr>
      <w:r w:rsidRPr="00A57010">
        <w:rPr>
          <w:sz w:val="22"/>
          <w:szCs w:val="22"/>
        </w:rPr>
        <w:t xml:space="preserve">    </w:t>
      </w:r>
      <w:r w:rsidR="00C50C83" w:rsidRPr="00A57010">
        <w:rPr>
          <w:sz w:val="22"/>
          <w:szCs w:val="22"/>
        </w:rPr>
        <w:t xml:space="preserve"> di Sant’Angelo dei Lombardi</w:t>
      </w:r>
    </w:p>
    <w:p w14:paraId="77EB2898" w14:textId="77777777" w:rsidR="00C50C83" w:rsidRPr="00A57010" w:rsidRDefault="00C50C83" w:rsidP="00520022">
      <w:pPr>
        <w:jc w:val="right"/>
        <w:rPr>
          <w:sz w:val="22"/>
          <w:szCs w:val="22"/>
        </w:rPr>
      </w:pPr>
    </w:p>
    <w:p w14:paraId="13814E73" w14:textId="77777777" w:rsidR="00C50C83" w:rsidRPr="00A57010" w:rsidRDefault="00C50C83" w:rsidP="00C50C83">
      <w:pPr>
        <w:rPr>
          <w:sz w:val="22"/>
          <w:szCs w:val="22"/>
        </w:rPr>
      </w:pPr>
      <w:r w:rsidRPr="00A57010">
        <w:rPr>
          <w:sz w:val="22"/>
          <w:szCs w:val="22"/>
        </w:rPr>
        <w:t>Il /la sottoscritto/a _______________________________________</w:t>
      </w:r>
      <w:r w:rsidR="00887A2D" w:rsidRPr="00A57010">
        <w:rPr>
          <w:sz w:val="22"/>
          <w:szCs w:val="22"/>
        </w:rPr>
        <w:t>_________________________________</w:t>
      </w:r>
    </w:p>
    <w:p w14:paraId="62AB55BC" w14:textId="77777777" w:rsidR="00C50C83" w:rsidRPr="00A57010" w:rsidRDefault="00C50C83" w:rsidP="00C50C83">
      <w:pPr>
        <w:rPr>
          <w:sz w:val="22"/>
          <w:szCs w:val="22"/>
        </w:rPr>
      </w:pPr>
    </w:p>
    <w:p w14:paraId="620503D5" w14:textId="77777777" w:rsidR="00C50C83" w:rsidRPr="00A57010" w:rsidRDefault="00C50C83" w:rsidP="00C50C83">
      <w:pPr>
        <w:rPr>
          <w:sz w:val="22"/>
          <w:szCs w:val="22"/>
        </w:rPr>
      </w:pPr>
      <w:r w:rsidRPr="00A57010">
        <w:rPr>
          <w:sz w:val="22"/>
          <w:szCs w:val="22"/>
        </w:rPr>
        <w:t>In servizio presso questa Istituzi</w:t>
      </w:r>
      <w:r w:rsidR="00887A2D" w:rsidRPr="00A57010">
        <w:rPr>
          <w:sz w:val="22"/>
          <w:szCs w:val="22"/>
        </w:rPr>
        <w:t>one Scolastica con qualifica</w:t>
      </w:r>
      <w:r w:rsidRPr="00A57010">
        <w:rPr>
          <w:sz w:val="22"/>
          <w:szCs w:val="22"/>
        </w:rPr>
        <w:t>___</w:t>
      </w:r>
      <w:r w:rsidR="00887A2D" w:rsidRPr="00A57010">
        <w:rPr>
          <w:sz w:val="22"/>
          <w:szCs w:val="22"/>
        </w:rPr>
        <w:t>___________________________________</w:t>
      </w:r>
    </w:p>
    <w:p w14:paraId="7570E9DA" w14:textId="77777777" w:rsidR="00C50C83" w:rsidRPr="00A57010" w:rsidRDefault="00C50C83" w:rsidP="00C50C83">
      <w:pPr>
        <w:rPr>
          <w:sz w:val="22"/>
          <w:szCs w:val="22"/>
        </w:rPr>
      </w:pPr>
    </w:p>
    <w:p w14:paraId="07C84A7B" w14:textId="77777777" w:rsidR="00C50C83" w:rsidRPr="00A57010" w:rsidRDefault="00C50C83" w:rsidP="00156B5B">
      <w:pPr>
        <w:jc w:val="both"/>
        <w:rPr>
          <w:sz w:val="22"/>
          <w:szCs w:val="22"/>
        </w:rPr>
      </w:pPr>
      <w:r w:rsidRPr="00A57010">
        <w:rPr>
          <w:sz w:val="22"/>
          <w:szCs w:val="22"/>
        </w:rPr>
        <w:t>Consapevole delle sanzioni penali previste da</w:t>
      </w:r>
      <w:r w:rsidR="00AB3158">
        <w:rPr>
          <w:sz w:val="22"/>
          <w:szCs w:val="22"/>
        </w:rPr>
        <w:t>ll’art. 76 del DPR n 445 del 28/</w:t>
      </w:r>
      <w:r w:rsidRPr="00A57010">
        <w:rPr>
          <w:sz w:val="22"/>
          <w:szCs w:val="22"/>
        </w:rPr>
        <w:t>1</w:t>
      </w:r>
      <w:r w:rsidR="00AB3158">
        <w:rPr>
          <w:sz w:val="22"/>
          <w:szCs w:val="22"/>
        </w:rPr>
        <w:t>2/</w:t>
      </w:r>
      <w:r w:rsidRPr="00A57010">
        <w:rPr>
          <w:sz w:val="22"/>
          <w:szCs w:val="22"/>
        </w:rPr>
        <w:t>2000 in caso di dichiarazioni mendaci</w:t>
      </w:r>
    </w:p>
    <w:p w14:paraId="29DE14F2" w14:textId="77777777" w:rsidR="00156B5B" w:rsidRPr="00A57010" w:rsidRDefault="00156B5B" w:rsidP="00156B5B">
      <w:pPr>
        <w:jc w:val="both"/>
        <w:rPr>
          <w:sz w:val="22"/>
          <w:szCs w:val="22"/>
        </w:rPr>
      </w:pPr>
    </w:p>
    <w:p w14:paraId="47D64D99" w14:textId="77777777" w:rsidR="00156B5B" w:rsidRDefault="00156B5B" w:rsidP="00156B5B">
      <w:pPr>
        <w:jc w:val="center"/>
        <w:rPr>
          <w:b/>
          <w:sz w:val="22"/>
          <w:szCs w:val="22"/>
        </w:rPr>
      </w:pPr>
      <w:r w:rsidRPr="00A57010">
        <w:rPr>
          <w:b/>
          <w:sz w:val="22"/>
          <w:szCs w:val="22"/>
        </w:rPr>
        <w:t>D I C H I A R A</w:t>
      </w:r>
    </w:p>
    <w:p w14:paraId="6D4FEB9C" w14:textId="77777777" w:rsidR="004A4401" w:rsidRPr="00A57010" w:rsidRDefault="004A4401" w:rsidP="00156B5B">
      <w:pPr>
        <w:jc w:val="center"/>
        <w:rPr>
          <w:b/>
          <w:sz w:val="22"/>
          <w:szCs w:val="22"/>
        </w:rPr>
      </w:pPr>
    </w:p>
    <w:p w14:paraId="036BBD94" w14:textId="4A30C0E1" w:rsidR="00156B5B" w:rsidRPr="004A4401" w:rsidRDefault="00887A2D" w:rsidP="004A4401">
      <w:pPr>
        <w:pStyle w:val="Paragrafoelenco"/>
        <w:numPr>
          <w:ilvl w:val="0"/>
          <w:numId w:val="2"/>
        </w:numPr>
        <w:ind w:left="426"/>
        <w:jc w:val="both"/>
        <w:rPr>
          <w:sz w:val="22"/>
          <w:szCs w:val="22"/>
        </w:rPr>
      </w:pPr>
      <w:r w:rsidRPr="004A4401">
        <w:rPr>
          <w:sz w:val="22"/>
          <w:szCs w:val="22"/>
        </w:rPr>
        <w:t>c</w:t>
      </w:r>
      <w:r w:rsidR="00156B5B" w:rsidRPr="004A4401">
        <w:rPr>
          <w:sz w:val="22"/>
          <w:szCs w:val="22"/>
        </w:rPr>
        <w:t>he non sono mutate le condizioni per cui è stata presentata richiesta ai sensi della legge 104/92 già depositata presso codesto ufficio</w:t>
      </w:r>
      <w:r w:rsidR="002035E8" w:rsidRPr="004A4401">
        <w:rPr>
          <w:sz w:val="22"/>
          <w:szCs w:val="22"/>
        </w:rPr>
        <w:t>;</w:t>
      </w:r>
    </w:p>
    <w:p w14:paraId="575485D2" w14:textId="77777777" w:rsidR="009E3311" w:rsidRPr="00A57010" w:rsidRDefault="009E3311" w:rsidP="004A4401">
      <w:pPr>
        <w:ind w:left="426"/>
        <w:jc w:val="both"/>
        <w:rPr>
          <w:sz w:val="22"/>
          <w:szCs w:val="22"/>
        </w:rPr>
      </w:pPr>
    </w:p>
    <w:p w14:paraId="609EA5D3" w14:textId="5B1E3ED6" w:rsidR="00156B5B" w:rsidRPr="004A4401" w:rsidRDefault="00887A2D" w:rsidP="004A4401">
      <w:pPr>
        <w:pStyle w:val="Paragrafoelenco"/>
        <w:numPr>
          <w:ilvl w:val="0"/>
          <w:numId w:val="2"/>
        </w:numPr>
        <w:ind w:left="426"/>
        <w:jc w:val="both"/>
        <w:rPr>
          <w:sz w:val="22"/>
          <w:szCs w:val="22"/>
        </w:rPr>
      </w:pPr>
      <w:r w:rsidRPr="004A4401">
        <w:rPr>
          <w:sz w:val="22"/>
          <w:szCs w:val="22"/>
        </w:rPr>
        <w:t>c</w:t>
      </w:r>
      <w:r w:rsidR="00156B5B" w:rsidRPr="004A4401">
        <w:rPr>
          <w:sz w:val="22"/>
          <w:szCs w:val="22"/>
        </w:rPr>
        <w:t>he il familiare assistito non è ricoverato a tempo pieno, anche in via temporanea, presso istitut</w:t>
      </w:r>
      <w:r w:rsidRPr="004A4401">
        <w:rPr>
          <w:sz w:val="22"/>
          <w:szCs w:val="22"/>
        </w:rPr>
        <w:t>i</w:t>
      </w:r>
      <w:r w:rsidR="00156B5B" w:rsidRPr="004A4401">
        <w:rPr>
          <w:sz w:val="22"/>
          <w:szCs w:val="22"/>
        </w:rPr>
        <w:t xml:space="preserve"> specializzati;</w:t>
      </w:r>
    </w:p>
    <w:p w14:paraId="414C7601" w14:textId="77777777" w:rsidR="009E3311" w:rsidRPr="00A57010" w:rsidRDefault="009E3311" w:rsidP="004A4401">
      <w:pPr>
        <w:ind w:left="426"/>
        <w:jc w:val="both"/>
        <w:rPr>
          <w:sz w:val="22"/>
          <w:szCs w:val="22"/>
        </w:rPr>
      </w:pPr>
    </w:p>
    <w:p w14:paraId="2D57E2D9" w14:textId="77777777" w:rsidR="00156B5B" w:rsidRPr="004A4401" w:rsidRDefault="00887A2D" w:rsidP="004A4401">
      <w:pPr>
        <w:pStyle w:val="Paragrafoelenco"/>
        <w:numPr>
          <w:ilvl w:val="0"/>
          <w:numId w:val="2"/>
        </w:numPr>
        <w:ind w:left="426"/>
        <w:jc w:val="both"/>
        <w:rPr>
          <w:sz w:val="22"/>
          <w:szCs w:val="22"/>
        </w:rPr>
      </w:pPr>
      <w:r w:rsidRPr="004A4401">
        <w:rPr>
          <w:sz w:val="22"/>
          <w:szCs w:val="22"/>
        </w:rPr>
        <w:t>c</w:t>
      </w:r>
      <w:r w:rsidR="00156B5B" w:rsidRPr="004A4401">
        <w:rPr>
          <w:sz w:val="22"/>
          <w:szCs w:val="22"/>
        </w:rPr>
        <w:t>he sussistono i requisiti della continuità e dell’esclusività della richiesta di assistenza al familiare,</w:t>
      </w:r>
      <w:r w:rsidR="00CF6697" w:rsidRPr="004A4401">
        <w:rPr>
          <w:sz w:val="22"/>
          <w:szCs w:val="22"/>
        </w:rPr>
        <w:t xml:space="preserve"> </w:t>
      </w:r>
      <w:r w:rsidR="00156B5B" w:rsidRPr="004A4401">
        <w:rPr>
          <w:sz w:val="22"/>
          <w:szCs w:val="22"/>
        </w:rPr>
        <w:t>dovendo assisterlo per le sue necessità ed altresì l’unico soggetto in grado di poter prestare assistenza;</w:t>
      </w:r>
    </w:p>
    <w:p w14:paraId="1FA67A8C" w14:textId="77777777" w:rsidR="009E3311" w:rsidRPr="00A57010" w:rsidRDefault="009E3311" w:rsidP="004A4401">
      <w:pPr>
        <w:ind w:left="426"/>
        <w:jc w:val="both"/>
        <w:rPr>
          <w:sz w:val="22"/>
          <w:szCs w:val="22"/>
        </w:rPr>
      </w:pPr>
    </w:p>
    <w:p w14:paraId="50B80CEC" w14:textId="77777777" w:rsidR="00156B5B" w:rsidRPr="004A4401" w:rsidRDefault="00887A2D" w:rsidP="004A4401">
      <w:pPr>
        <w:pStyle w:val="Paragrafoelenco"/>
        <w:numPr>
          <w:ilvl w:val="0"/>
          <w:numId w:val="2"/>
        </w:numPr>
        <w:ind w:left="426"/>
        <w:jc w:val="both"/>
        <w:rPr>
          <w:sz w:val="22"/>
          <w:szCs w:val="22"/>
        </w:rPr>
      </w:pPr>
      <w:r w:rsidRPr="004A4401">
        <w:rPr>
          <w:sz w:val="22"/>
          <w:szCs w:val="22"/>
        </w:rPr>
        <w:t>c</w:t>
      </w:r>
      <w:r w:rsidR="00156B5B" w:rsidRPr="004A4401">
        <w:rPr>
          <w:sz w:val="22"/>
          <w:szCs w:val="22"/>
        </w:rPr>
        <w:t>he all’interno del nucleo familiare non vi sono altri soggetti che prest</w:t>
      </w:r>
      <w:r w:rsidR="007505AF" w:rsidRPr="004A4401">
        <w:rPr>
          <w:sz w:val="22"/>
          <w:szCs w:val="22"/>
        </w:rPr>
        <w:t>i</w:t>
      </w:r>
      <w:r w:rsidR="00156B5B" w:rsidRPr="004A4401">
        <w:rPr>
          <w:sz w:val="22"/>
          <w:szCs w:val="22"/>
        </w:rPr>
        <w:t>no assistenza,</w:t>
      </w:r>
      <w:r w:rsidR="00CF6697" w:rsidRPr="004A4401">
        <w:rPr>
          <w:sz w:val="22"/>
          <w:szCs w:val="22"/>
        </w:rPr>
        <w:t xml:space="preserve"> </w:t>
      </w:r>
      <w:r w:rsidR="00156B5B" w:rsidRPr="004A4401">
        <w:rPr>
          <w:sz w:val="22"/>
          <w:szCs w:val="22"/>
        </w:rPr>
        <w:t>ovvero che, trattandosi di familiare non convivente, lo stesso non è inserito in un nucleo familiare in cui sono</w:t>
      </w:r>
      <w:r w:rsidR="009E3311" w:rsidRPr="004A4401">
        <w:rPr>
          <w:sz w:val="22"/>
          <w:szCs w:val="22"/>
        </w:rPr>
        <w:t xml:space="preserve"> presenti lavoratori che beneficiano degli stessi permessi</w:t>
      </w:r>
      <w:r w:rsidR="009F5250" w:rsidRPr="004A4401">
        <w:rPr>
          <w:sz w:val="22"/>
          <w:szCs w:val="22"/>
        </w:rPr>
        <w:t xml:space="preserve"> ovvero soggetti non lavoratori che siano in grado di assisterlo</w:t>
      </w:r>
      <w:r w:rsidR="002035E8" w:rsidRPr="004A4401">
        <w:rPr>
          <w:sz w:val="22"/>
          <w:szCs w:val="22"/>
        </w:rPr>
        <w:t>;</w:t>
      </w:r>
    </w:p>
    <w:p w14:paraId="3FD49F30" w14:textId="77777777" w:rsidR="009F5250" w:rsidRPr="00A57010" w:rsidRDefault="009F5250" w:rsidP="004A4401">
      <w:pPr>
        <w:ind w:left="426"/>
        <w:jc w:val="both"/>
        <w:rPr>
          <w:sz w:val="22"/>
          <w:szCs w:val="22"/>
        </w:rPr>
      </w:pPr>
    </w:p>
    <w:p w14:paraId="5AEBCC07" w14:textId="00D8F9B1" w:rsidR="009F5250" w:rsidRPr="004A4401" w:rsidRDefault="00887A2D" w:rsidP="004A4401">
      <w:pPr>
        <w:pStyle w:val="Paragrafoelenco"/>
        <w:numPr>
          <w:ilvl w:val="0"/>
          <w:numId w:val="2"/>
        </w:numPr>
        <w:ind w:left="426"/>
        <w:jc w:val="both"/>
        <w:rPr>
          <w:sz w:val="22"/>
          <w:szCs w:val="22"/>
        </w:rPr>
      </w:pPr>
      <w:r w:rsidRPr="004A4401">
        <w:rPr>
          <w:sz w:val="22"/>
          <w:szCs w:val="22"/>
        </w:rPr>
        <w:t>c</w:t>
      </w:r>
      <w:r w:rsidR="009F5250" w:rsidRPr="004A4401">
        <w:rPr>
          <w:sz w:val="22"/>
          <w:szCs w:val="22"/>
        </w:rPr>
        <w:t>he è consapevole che le agevolazioni sono uno strumento di assistenza del disabile e, pertanto, il riconoscimento delle agevolazioni stesse comporta la conferma dell’impegno morale oltre che giuridico a prestare effettivamente la propria opera di assistenza;</w:t>
      </w:r>
    </w:p>
    <w:p w14:paraId="22FF0F59" w14:textId="77777777" w:rsidR="009F5250" w:rsidRPr="00A57010" w:rsidRDefault="009F5250" w:rsidP="004A4401">
      <w:pPr>
        <w:ind w:left="426"/>
        <w:jc w:val="both"/>
        <w:rPr>
          <w:sz w:val="22"/>
          <w:szCs w:val="22"/>
        </w:rPr>
      </w:pPr>
    </w:p>
    <w:p w14:paraId="2DFC84E7" w14:textId="77777777" w:rsidR="00887A2D" w:rsidRPr="004A4401" w:rsidRDefault="00887A2D" w:rsidP="004A4401">
      <w:pPr>
        <w:pStyle w:val="Paragrafoelenco"/>
        <w:numPr>
          <w:ilvl w:val="0"/>
          <w:numId w:val="2"/>
        </w:numPr>
        <w:ind w:left="426"/>
        <w:jc w:val="both"/>
        <w:rPr>
          <w:sz w:val="22"/>
          <w:szCs w:val="22"/>
        </w:rPr>
      </w:pPr>
      <w:r w:rsidRPr="004A4401">
        <w:rPr>
          <w:sz w:val="22"/>
          <w:szCs w:val="22"/>
        </w:rPr>
        <w:t>c</w:t>
      </w:r>
      <w:r w:rsidR="009F5250" w:rsidRPr="004A4401">
        <w:rPr>
          <w:sz w:val="22"/>
          <w:szCs w:val="22"/>
        </w:rPr>
        <w:t>he è consapevole che la possibilità di fruire delle agevolazioni comporta un onere per l’amministrazione e un impegno di spesa pubblica che lo Stato e la collettività sopportano solo per l’effettiva tutela del disabile</w:t>
      </w:r>
      <w:r w:rsidRPr="004A4401">
        <w:rPr>
          <w:sz w:val="22"/>
          <w:szCs w:val="22"/>
        </w:rPr>
        <w:t>;</w:t>
      </w:r>
    </w:p>
    <w:p w14:paraId="4B8354E7" w14:textId="77777777" w:rsidR="00A57010" w:rsidRPr="00A57010" w:rsidRDefault="00A57010" w:rsidP="004A4401">
      <w:pPr>
        <w:pStyle w:val="Paragrafoelenco"/>
        <w:ind w:left="426"/>
        <w:rPr>
          <w:sz w:val="22"/>
          <w:szCs w:val="22"/>
        </w:rPr>
      </w:pPr>
    </w:p>
    <w:p w14:paraId="085D0A99" w14:textId="77777777" w:rsidR="00A57010" w:rsidRPr="004A4401" w:rsidRDefault="00B80E76" w:rsidP="004A4401">
      <w:pPr>
        <w:pStyle w:val="Paragrafoelenco"/>
        <w:numPr>
          <w:ilvl w:val="0"/>
          <w:numId w:val="2"/>
        </w:numPr>
        <w:ind w:left="426"/>
        <w:jc w:val="both"/>
        <w:rPr>
          <w:sz w:val="22"/>
          <w:szCs w:val="22"/>
        </w:rPr>
      </w:pPr>
      <w:r w:rsidRPr="004A4401">
        <w:rPr>
          <w:sz w:val="22"/>
          <w:szCs w:val="22"/>
        </w:rPr>
        <w:t>che è consapevole che q</w:t>
      </w:r>
      <w:r w:rsidR="00A57010" w:rsidRPr="004A4401">
        <w:rPr>
          <w:sz w:val="22"/>
          <w:szCs w:val="22"/>
        </w:rPr>
        <w:t>ualora la scuola di titolarità sia in comune diverso o distretto sub comunale diverso da quello dell’assistito, l’esclusione dalla graduatoria interna per l’individuazione del perdente posto si applica solo a condizione che sia stata presentata, per l’anno scolastico di riferimento, domanda volontaria di trasferimento</w:t>
      </w:r>
      <w:r w:rsidR="002035E8" w:rsidRPr="004A4401">
        <w:rPr>
          <w:sz w:val="22"/>
          <w:szCs w:val="22"/>
        </w:rPr>
        <w:t>.</w:t>
      </w:r>
    </w:p>
    <w:p w14:paraId="746C398A" w14:textId="77777777" w:rsidR="00B80E76" w:rsidRPr="00B80E76" w:rsidRDefault="00B80E76" w:rsidP="00B80E76">
      <w:pPr>
        <w:pStyle w:val="Paragrafoelenco"/>
        <w:rPr>
          <w:sz w:val="22"/>
          <w:szCs w:val="22"/>
        </w:rPr>
      </w:pPr>
    </w:p>
    <w:p w14:paraId="76E8588B" w14:textId="46111421" w:rsidR="009F5250" w:rsidRPr="00A57010" w:rsidRDefault="00887A2D" w:rsidP="004A4401">
      <w:pPr>
        <w:jc w:val="center"/>
        <w:rPr>
          <w:b/>
          <w:sz w:val="22"/>
          <w:szCs w:val="22"/>
        </w:rPr>
      </w:pPr>
      <w:r w:rsidRPr="00A57010">
        <w:rPr>
          <w:b/>
          <w:sz w:val="22"/>
          <w:szCs w:val="22"/>
        </w:rPr>
        <w:t>SI</w:t>
      </w:r>
      <w:r w:rsidR="004A4401">
        <w:rPr>
          <w:b/>
          <w:sz w:val="22"/>
          <w:szCs w:val="22"/>
        </w:rPr>
        <w:t xml:space="preserve"> </w:t>
      </w:r>
      <w:r w:rsidRPr="00A57010">
        <w:rPr>
          <w:b/>
          <w:sz w:val="22"/>
          <w:szCs w:val="22"/>
        </w:rPr>
        <w:t>IMPEGNA</w:t>
      </w:r>
    </w:p>
    <w:p w14:paraId="4A99BE9D" w14:textId="77777777" w:rsidR="00887A2D" w:rsidRPr="00A57010" w:rsidRDefault="00887A2D" w:rsidP="00887A2D">
      <w:pPr>
        <w:jc w:val="both"/>
        <w:rPr>
          <w:b/>
          <w:sz w:val="22"/>
          <w:szCs w:val="22"/>
        </w:rPr>
      </w:pPr>
    </w:p>
    <w:p w14:paraId="07325917" w14:textId="77777777" w:rsidR="00887A2D" w:rsidRPr="00A57010" w:rsidRDefault="00887A2D" w:rsidP="00A57010">
      <w:pPr>
        <w:spacing w:line="320" w:lineRule="exact"/>
        <w:jc w:val="both"/>
        <w:rPr>
          <w:sz w:val="22"/>
          <w:szCs w:val="22"/>
        </w:rPr>
      </w:pPr>
      <w:r w:rsidRPr="00A57010">
        <w:rPr>
          <w:sz w:val="22"/>
          <w:szCs w:val="22"/>
        </w:rPr>
        <w:t>A comunicare tempestivamente</w:t>
      </w:r>
      <w:r w:rsidR="00A57010" w:rsidRPr="00A57010">
        <w:rPr>
          <w:sz w:val="22"/>
          <w:szCs w:val="22"/>
        </w:rPr>
        <w:t xml:space="preserve">, e comunque entro i </w:t>
      </w:r>
      <w:r w:rsidR="00A57010" w:rsidRPr="00E2553D">
        <w:rPr>
          <w:b/>
          <w:sz w:val="22"/>
          <w:szCs w:val="22"/>
        </w:rPr>
        <w:t>10 giorni antecedenti il termine ultimo di comunicazione al SIDI delle domande di trasferimento</w:t>
      </w:r>
      <w:r w:rsidR="00A57010" w:rsidRPr="00A57010">
        <w:rPr>
          <w:sz w:val="22"/>
          <w:szCs w:val="22"/>
        </w:rPr>
        <w:t>,</w:t>
      </w:r>
      <w:r w:rsidRPr="00A57010">
        <w:rPr>
          <w:sz w:val="22"/>
          <w:szCs w:val="22"/>
        </w:rPr>
        <w:t xml:space="preserve"> ogni variazione della situazione di fatto e di diritto da cui consegua la perdita della legittimazione alle agevolazioni</w:t>
      </w:r>
      <w:r w:rsidR="00A57010" w:rsidRPr="00A57010">
        <w:rPr>
          <w:sz w:val="22"/>
          <w:szCs w:val="22"/>
        </w:rPr>
        <w:t xml:space="preserve"> che hanno dato titolo all’esclusione da tale graduatoria.</w:t>
      </w:r>
    </w:p>
    <w:p w14:paraId="319088D8" w14:textId="77777777" w:rsidR="00A57010" w:rsidRPr="00A57010" w:rsidRDefault="00A57010" w:rsidP="00A57010">
      <w:pPr>
        <w:spacing w:line="320" w:lineRule="exact"/>
        <w:jc w:val="both"/>
        <w:rPr>
          <w:sz w:val="22"/>
          <w:szCs w:val="22"/>
        </w:rPr>
      </w:pPr>
    </w:p>
    <w:p w14:paraId="10DE96DF" w14:textId="77777777" w:rsidR="00887A2D" w:rsidRPr="00A57010" w:rsidRDefault="00887A2D" w:rsidP="00887A2D">
      <w:pPr>
        <w:jc w:val="both"/>
        <w:rPr>
          <w:sz w:val="22"/>
          <w:szCs w:val="22"/>
        </w:rPr>
      </w:pPr>
    </w:p>
    <w:p w14:paraId="464E98AB" w14:textId="77777777" w:rsidR="00887A2D" w:rsidRDefault="00887A2D" w:rsidP="00887A2D">
      <w:pPr>
        <w:jc w:val="both"/>
        <w:rPr>
          <w:sz w:val="22"/>
          <w:szCs w:val="22"/>
        </w:rPr>
      </w:pPr>
      <w:r w:rsidRPr="00A57010">
        <w:rPr>
          <w:sz w:val="22"/>
          <w:szCs w:val="22"/>
        </w:rPr>
        <w:t xml:space="preserve">Sant’Angelo dei Lombardi </w:t>
      </w:r>
      <w:r w:rsidR="00705A17">
        <w:rPr>
          <w:sz w:val="22"/>
          <w:szCs w:val="22"/>
        </w:rPr>
        <w:t>lì</w:t>
      </w:r>
      <w:r w:rsidRPr="00A57010">
        <w:rPr>
          <w:sz w:val="22"/>
          <w:szCs w:val="22"/>
        </w:rPr>
        <w:t>, __________________________________</w:t>
      </w:r>
    </w:p>
    <w:p w14:paraId="50439FAD" w14:textId="77777777" w:rsidR="00A57010" w:rsidRDefault="00A57010" w:rsidP="00887A2D">
      <w:pPr>
        <w:jc w:val="both"/>
        <w:rPr>
          <w:sz w:val="22"/>
          <w:szCs w:val="22"/>
        </w:rPr>
      </w:pPr>
    </w:p>
    <w:p w14:paraId="4D519B98" w14:textId="77777777" w:rsidR="00A57010" w:rsidRPr="00A57010" w:rsidRDefault="00A57010" w:rsidP="00887A2D">
      <w:pPr>
        <w:jc w:val="both"/>
        <w:rPr>
          <w:sz w:val="22"/>
          <w:szCs w:val="22"/>
        </w:rPr>
      </w:pPr>
    </w:p>
    <w:p w14:paraId="5B8D73EE" w14:textId="46DF0450" w:rsidR="00A57010" w:rsidRPr="00A57010" w:rsidRDefault="00887A2D" w:rsidP="00887A2D">
      <w:pPr>
        <w:jc w:val="both"/>
        <w:rPr>
          <w:sz w:val="22"/>
          <w:szCs w:val="22"/>
        </w:rPr>
      </w:pPr>
      <w:r w:rsidRPr="00A57010">
        <w:rPr>
          <w:sz w:val="22"/>
          <w:szCs w:val="22"/>
        </w:rPr>
        <w:tab/>
      </w:r>
      <w:r w:rsidRPr="00A57010">
        <w:rPr>
          <w:sz w:val="22"/>
          <w:szCs w:val="22"/>
        </w:rPr>
        <w:tab/>
      </w:r>
      <w:r w:rsidRPr="00A57010">
        <w:rPr>
          <w:sz w:val="22"/>
          <w:szCs w:val="22"/>
        </w:rPr>
        <w:tab/>
      </w:r>
      <w:r w:rsidRPr="00A57010">
        <w:rPr>
          <w:sz w:val="22"/>
          <w:szCs w:val="22"/>
        </w:rPr>
        <w:tab/>
      </w:r>
      <w:r w:rsidRPr="00A57010">
        <w:rPr>
          <w:sz w:val="22"/>
          <w:szCs w:val="22"/>
        </w:rPr>
        <w:tab/>
      </w:r>
      <w:r w:rsidRPr="00A57010">
        <w:rPr>
          <w:sz w:val="22"/>
          <w:szCs w:val="22"/>
        </w:rPr>
        <w:tab/>
      </w:r>
      <w:r w:rsidRPr="00A57010">
        <w:rPr>
          <w:sz w:val="22"/>
          <w:szCs w:val="22"/>
        </w:rPr>
        <w:tab/>
      </w:r>
      <w:r w:rsidRPr="00A57010">
        <w:rPr>
          <w:sz w:val="22"/>
          <w:szCs w:val="22"/>
        </w:rPr>
        <w:tab/>
      </w:r>
      <w:r w:rsidRPr="00A57010">
        <w:rPr>
          <w:sz w:val="22"/>
          <w:szCs w:val="22"/>
        </w:rPr>
        <w:tab/>
      </w:r>
      <w:r w:rsidR="00A57010">
        <w:rPr>
          <w:sz w:val="22"/>
          <w:szCs w:val="22"/>
        </w:rPr>
        <w:t xml:space="preserve">        </w:t>
      </w:r>
      <w:r w:rsidRPr="00A57010">
        <w:rPr>
          <w:sz w:val="22"/>
          <w:szCs w:val="22"/>
        </w:rPr>
        <w:t xml:space="preserve">In fede </w:t>
      </w:r>
    </w:p>
    <w:p w14:paraId="5CA54C7F" w14:textId="77777777" w:rsidR="00A57010" w:rsidRPr="00A57010" w:rsidRDefault="00887A2D" w:rsidP="00887A2D">
      <w:pPr>
        <w:jc w:val="both"/>
        <w:rPr>
          <w:sz w:val="22"/>
          <w:szCs w:val="22"/>
        </w:rPr>
      </w:pPr>
      <w:r w:rsidRPr="00A57010">
        <w:rPr>
          <w:sz w:val="22"/>
          <w:szCs w:val="22"/>
        </w:rPr>
        <w:lastRenderedPageBreak/>
        <w:tab/>
      </w:r>
      <w:r w:rsidRPr="00A57010">
        <w:rPr>
          <w:sz w:val="22"/>
          <w:szCs w:val="22"/>
        </w:rPr>
        <w:tab/>
      </w:r>
      <w:r w:rsidRPr="00A57010">
        <w:rPr>
          <w:sz w:val="22"/>
          <w:szCs w:val="22"/>
        </w:rPr>
        <w:tab/>
      </w:r>
      <w:r w:rsidRPr="00A57010">
        <w:rPr>
          <w:sz w:val="22"/>
          <w:szCs w:val="22"/>
        </w:rPr>
        <w:tab/>
      </w:r>
      <w:r w:rsidRPr="00A57010">
        <w:rPr>
          <w:sz w:val="22"/>
          <w:szCs w:val="22"/>
        </w:rPr>
        <w:tab/>
      </w:r>
      <w:r w:rsidRPr="00A57010">
        <w:rPr>
          <w:sz w:val="22"/>
          <w:szCs w:val="22"/>
        </w:rPr>
        <w:tab/>
      </w:r>
      <w:r w:rsidRPr="00A57010">
        <w:rPr>
          <w:sz w:val="22"/>
          <w:szCs w:val="22"/>
        </w:rPr>
        <w:tab/>
        <w:t>__________________________________________</w:t>
      </w:r>
    </w:p>
    <w:sectPr w:rsidR="00A57010" w:rsidRPr="00A57010" w:rsidSect="00AD1B9D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772361"/>
    <w:multiLevelType w:val="hybridMultilevel"/>
    <w:tmpl w:val="E7C2B5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B06274"/>
    <w:multiLevelType w:val="hybridMultilevel"/>
    <w:tmpl w:val="7E7E2D56"/>
    <w:lvl w:ilvl="0" w:tplc="64324E0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372804">
    <w:abstractNumId w:val="0"/>
  </w:num>
  <w:num w:numId="2" w16cid:durableId="17593308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40EF"/>
    <w:rsid w:val="00034A93"/>
    <w:rsid w:val="000E5814"/>
    <w:rsid w:val="00156B5B"/>
    <w:rsid w:val="001732F1"/>
    <w:rsid w:val="001E691E"/>
    <w:rsid w:val="002035E8"/>
    <w:rsid w:val="002A2D6E"/>
    <w:rsid w:val="003460C0"/>
    <w:rsid w:val="004A4401"/>
    <w:rsid w:val="004F4FB8"/>
    <w:rsid w:val="00520022"/>
    <w:rsid w:val="00581F0A"/>
    <w:rsid w:val="00597F2F"/>
    <w:rsid w:val="005E6003"/>
    <w:rsid w:val="006167A7"/>
    <w:rsid w:val="007047C1"/>
    <w:rsid w:val="00705A17"/>
    <w:rsid w:val="007505AF"/>
    <w:rsid w:val="00887A2D"/>
    <w:rsid w:val="0089763B"/>
    <w:rsid w:val="009340EF"/>
    <w:rsid w:val="00944A04"/>
    <w:rsid w:val="00960B2E"/>
    <w:rsid w:val="009E3311"/>
    <w:rsid w:val="009F5250"/>
    <w:rsid w:val="00A50D71"/>
    <w:rsid w:val="00A57010"/>
    <w:rsid w:val="00AB3158"/>
    <w:rsid w:val="00AD1B9D"/>
    <w:rsid w:val="00B80E76"/>
    <w:rsid w:val="00B84F83"/>
    <w:rsid w:val="00C50C83"/>
    <w:rsid w:val="00CF6697"/>
    <w:rsid w:val="00D12D60"/>
    <w:rsid w:val="00DE37CA"/>
    <w:rsid w:val="00E2553D"/>
    <w:rsid w:val="00ED0B48"/>
    <w:rsid w:val="00F3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77DF5A"/>
  <w15:docId w15:val="{DFDF411D-F299-4496-98D0-9D8400845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D0B48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570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Testo per convocazione supplenti</vt:lpstr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Testo per convocazione supplenti</dc:title>
  <dc:creator>Fierro Crescenza</dc:creator>
  <cp:lastModifiedBy>PRESIDENZA</cp:lastModifiedBy>
  <cp:revision>7</cp:revision>
  <cp:lastPrinted>2017-02-06T08:57:00Z</cp:lastPrinted>
  <dcterms:created xsi:type="dcterms:W3CDTF">2025-02-26T08:09:00Z</dcterms:created>
  <dcterms:modified xsi:type="dcterms:W3CDTF">2026-03-13T08:34:00Z</dcterms:modified>
</cp:coreProperties>
</file>